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1" w:rsidRDefault="002729C1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729C1" w:rsidRDefault="002729C1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729C1" w:rsidRDefault="002729C1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2729C1" w:rsidRDefault="002729C1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2015 года по 31 декабря 2015 года</w:t>
      </w:r>
    </w:p>
    <w:p w:rsidR="002729C1" w:rsidRDefault="002729C1" w:rsidP="009D5A20">
      <w:pPr>
        <w:jc w:val="center"/>
        <w:rPr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417"/>
        <w:gridCol w:w="1418"/>
        <w:gridCol w:w="1417"/>
        <w:gridCol w:w="1418"/>
        <w:gridCol w:w="992"/>
        <w:gridCol w:w="992"/>
        <w:gridCol w:w="993"/>
        <w:gridCol w:w="992"/>
        <w:gridCol w:w="992"/>
        <w:gridCol w:w="1134"/>
        <w:gridCol w:w="1276"/>
        <w:gridCol w:w="1276"/>
      </w:tblGrid>
      <w:tr w:rsidR="002729C1" w:rsidTr="005542A6">
        <w:tc>
          <w:tcPr>
            <w:tcW w:w="498" w:type="dxa"/>
            <w:vMerge w:val="restart"/>
          </w:tcPr>
          <w:p w:rsidR="002729C1" w:rsidRPr="00C50081" w:rsidRDefault="002729C1" w:rsidP="00C91589">
            <w:pPr>
              <w:jc w:val="center"/>
            </w:pPr>
            <w:r w:rsidRPr="00C50081">
              <w:t xml:space="preserve">№ </w:t>
            </w:r>
            <w:proofErr w:type="spellStart"/>
            <w:proofErr w:type="gramStart"/>
            <w:r w:rsidRPr="00C50081">
              <w:t>п</w:t>
            </w:r>
            <w:proofErr w:type="spellEnd"/>
            <w:proofErr w:type="gramEnd"/>
            <w:r w:rsidRPr="00C50081">
              <w:t>/</w:t>
            </w:r>
            <w:proofErr w:type="spellStart"/>
            <w:r w:rsidRPr="00C50081"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729C1" w:rsidRPr="00C50081" w:rsidRDefault="002729C1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729C1" w:rsidRPr="00C50081" w:rsidRDefault="002729C1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819" w:type="dxa"/>
            <w:gridSpan w:val="4"/>
          </w:tcPr>
          <w:p w:rsidR="002729C1" w:rsidRPr="00C50081" w:rsidRDefault="002729C1" w:rsidP="00C91589">
            <w:pPr>
              <w:jc w:val="center"/>
            </w:pPr>
            <w:r w:rsidRPr="00C50081">
              <w:t xml:space="preserve">Объекты недвижимости, находящиеся </w:t>
            </w:r>
            <w:proofErr w:type="gramStart"/>
            <w:r w:rsidRPr="00C50081">
              <w:t>в</w:t>
            </w:r>
            <w:proofErr w:type="gramEnd"/>
          </w:p>
          <w:p w:rsidR="002729C1" w:rsidRPr="00C50081" w:rsidRDefault="002729C1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2977" w:type="dxa"/>
            <w:gridSpan w:val="3"/>
          </w:tcPr>
          <w:p w:rsidR="002729C1" w:rsidRPr="00C50081" w:rsidRDefault="002729C1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2729C1" w:rsidRPr="00C50081" w:rsidRDefault="002729C1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9C1" w:rsidTr="005542A6">
        <w:tc>
          <w:tcPr>
            <w:tcW w:w="498" w:type="dxa"/>
            <w:vMerge/>
          </w:tcPr>
          <w:p w:rsidR="002729C1" w:rsidRPr="00007D71" w:rsidRDefault="002729C1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vAlign w:val="center"/>
          </w:tcPr>
          <w:p w:rsidR="002729C1" w:rsidRPr="00007D71" w:rsidRDefault="002729C1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2729C1" w:rsidRPr="00007D71" w:rsidRDefault="002729C1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729C1" w:rsidRPr="00C50081" w:rsidRDefault="002729C1" w:rsidP="00C91589">
            <w:pPr>
              <w:jc w:val="center"/>
            </w:pPr>
            <w:r w:rsidRPr="00C50081">
              <w:t xml:space="preserve">вид </w:t>
            </w:r>
          </w:p>
          <w:p w:rsidR="002729C1" w:rsidRPr="00C50081" w:rsidRDefault="002729C1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2729C1" w:rsidRPr="00C50081" w:rsidRDefault="002729C1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</w:pPr>
            <w:r w:rsidRPr="00C50081">
              <w:t>площадь</w:t>
            </w:r>
          </w:p>
          <w:p w:rsidR="002729C1" w:rsidRPr="00C50081" w:rsidRDefault="002729C1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993" w:type="dxa"/>
          </w:tcPr>
          <w:p w:rsidR="002729C1" w:rsidRPr="00C50081" w:rsidRDefault="002729C1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</w:pPr>
            <w:r w:rsidRPr="00C50081">
              <w:t>площадь</w:t>
            </w:r>
          </w:p>
          <w:p w:rsidR="002729C1" w:rsidRPr="00C50081" w:rsidRDefault="002729C1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2729C1" w:rsidRPr="00007D7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29C1" w:rsidRPr="00007D7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29C1" w:rsidRPr="00007D7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729C1" w:rsidTr="005542A6">
        <w:trPr>
          <w:trHeight w:val="753"/>
        </w:trPr>
        <w:tc>
          <w:tcPr>
            <w:tcW w:w="498" w:type="dxa"/>
            <w:vMerge w:val="restart"/>
          </w:tcPr>
          <w:p w:rsidR="002729C1" w:rsidRDefault="002729C1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729C1" w:rsidRPr="00A35337" w:rsidRDefault="002729C1" w:rsidP="00C915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2729C1" w:rsidRPr="00FA4469" w:rsidRDefault="002729C1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609,0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93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316984,34</w:t>
            </w:r>
          </w:p>
        </w:tc>
        <w:tc>
          <w:tcPr>
            <w:tcW w:w="1276" w:type="dxa"/>
          </w:tcPr>
          <w:p w:rsidR="002729C1" w:rsidRDefault="002729C1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729C1" w:rsidTr="005542A6">
        <w:trPr>
          <w:trHeight w:val="753"/>
        </w:trPr>
        <w:tc>
          <w:tcPr>
            <w:tcW w:w="498" w:type="dxa"/>
            <w:vMerge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C1" w:rsidRPr="00FA4469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729C1" w:rsidTr="005542A6">
        <w:trPr>
          <w:trHeight w:val="753"/>
        </w:trPr>
        <w:tc>
          <w:tcPr>
            <w:tcW w:w="498" w:type="dxa"/>
            <w:vMerge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C1" w:rsidRPr="00FA4469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729C1" w:rsidTr="005542A6">
        <w:trPr>
          <w:trHeight w:val="753"/>
        </w:trPr>
        <w:tc>
          <w:tcPr>
            <w:tcW w:w="498" w:type="dxa"/>
            <w:vMerge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Default="002729C1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C1" w:rsidRPr="00FA4469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418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992" w:type="dxa"/>
          </w:tcPr>
          <w:p w:rsidR="002729C1" w:rsidRPr="00C50081" w:rsidRDefault="002729C1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72,5</w:t>
            </w: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93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Pr="00C50081" w:rsidRDefault="002729C1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9C1" w:rsidRDefault="002729C1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2729C1" w:rsidRDefault="002729C1"/>
    <w:sectPr w:rsidR="002729C1" w:rsidSect="007E05E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1F3B5E"/>
    <w:rsid w:val="002729C1"/>
    <w:rsid w:val="004D090E"/>
    <w:rsid w:val="005124F9"/>
    <w:rsid w:val="00527CA0"/>
    <w:rsid w:val="005542A6"/>
    <w:rsid w:val="005861B3"/>
    <w:rsid w:val="00606326"/>
    <w:rsid w:val="006302B5"/>
    <w:rsid w:val="0067193F"/>
    <w:rsid w:val="006A4CE7"/>
    <w:rsid w:val="006F17F9"/>
    <w:rsid w:val="00741602"/>
    <w:rsid w:val="007E05EB"/>
    <w:rsid w:val="008F677D"/>
    <w:rsid w:val="009C7113"/>
    <w:rsid w:val="009D5A20"/>
    <w:rsid w:val="00A35337"/>
    <w:rsid w:val="00C50081"/>
    <w:rsid w:val="00C737A7"/>
    <w:rsid w:val="00C91589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Company>ROO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sam01</cp:lastModifiedBy>
  <cp:revision>8</cp:revision>
  <dcterms:created xsi:type="dcterms:W3CDTF">2015-05-14T07:02:00Z</dcterms:created>
  <dcterms:modified xsi:type="dcterms:W3CDTF">2016-05-16T12:53:00Z</dcterms:modified>
</cp:coreProperties>
</file>